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F6A87" w14:textId="3799C957" w:rsidR="004A03F9" w:rsidRDefault="009B2771" w:rsidP="0077646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b/>
          <w:color w:val="333333"/>
          <w:sz w:val="22"/>
          <w:szCs w:val="22"/>
        </w:rPr>
      </w:pPr>
      <w:r w:rsidRPr="00624AFE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8F6B99D" wp14:editId="317466C6">
            <wp:simplePos x="0" y="0"/>
            <wp:positionH relativeFrom="column">
              <wp:posOffset>1562100</wp:posOffset>
            </wp:positionH>
            <wp:positionV relativeFrom="paragraph">
              <wp:posOffset>9525</wp:posOffset>
            </wp:positionV>
            <wp:extent cx="4397558" cy="751562"/>
            <wp:effectExtent l="19050" t="0" r="5080" b="0"/>
            <wp:wrapSquare wrapText="bothSides"/>
            <wp:docPr id="1" name="Picture 2" descr="Description: logo_horizontal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_horizontal_c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558" cy="751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b/>
          <w:noProof/>
          <w:color w:val="333333"/>
          <w:sz w:val="22"/>
          <w:szCs w:val="22"/>
        </w:rPr>
        <w:drawing>
          <wp:inline distT="0" distB="0" distL="0" distR="0" wp14:anchorId="54A81650" wp14:editId="4F6CDB7F">
            <wp:extent cx="1163478" cy="17125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NeilMacKenz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247" cy="172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B772A" w14:textId="2A66BB4E" w:rsidR="004A03F9" w:rsidRDefault="004A03F9" w:rsidP="0077646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b/>
          <w:color w:val="333333"/>
          <w:sz w:val="22"/>
          <w:szCs w:val="22"/>
        </w:rPr>
      </w:pPr>
    </w:p>
    <w:p w14:paraId="040F049B" w14:textId="68717481" w:rsidR="004A03F9" w:rsidRPr="004A03F9" w:rsidRDefault="004A03F9" w:rsidP="0077646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b/>
          <w:color w:val="333333"/>
          <w:sz w:val="22"/>
          <w:szCs w:val="22"/>
        </w:rPr>
      </w:pPr>
      <w:r>
        <w:rPr>
          <w:rFonts w:ascii="Helvetica" w:hAnsi="Helvetica" w:cs="Helvetica"/>
          <w:b/>
          <w:color w:val="333333"/>
          <w:sz w:val="22"/>
          <w:szCs w:val="22"/>
        </w:rPr>
        <w:t xml:space="preserve">The Bone Research Society </w:t>
      </w:r>
      <w:r w:rsidRPr="004A03F9">
        <w:rPr>
          <w:rFonts w:ascii="Helvetica" w:hAnsi="Helvetica" w:cs="Helvetica"/>
          <w:b/>
          <w:color w:val="333333"/>
          <w:sz w:val="22"/>
          <w:szCs w:val="22"/>
        </w:rPr>
        <w:t>Neil Mackenzie Public Engagement Award</w:t>
      </w:r>
    </w:p>
    <w:p w14:paraId="3B0E338F" w14:textId="751A2D72" w:rsidR="00787EEA" w:rsidRPr="005A5890" w:rsidRDefault="00BE55DC" w:rsidP="0077646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 xml:space="preserve">This </w:t>
      </w:r>
      <w:r w:rsidR="00CD323F">
        <w:rPr>
          <w:rFonts w:ascii="Helvetica" w:hAnsi="Helvetica" w:cs="Helvetica"/>
          <w:color w:val="333333"/>
          <w:sz w:val="22"/>
          <w:szCs w:val="22"/>
        </w:rPr>
        <w:t>prize</w:t>
      </w:r>
      <w:r>
        <w:rPr>
          <w:rFonts w:ascii="Helvetica" w:hAnsi="Helvetica" w:cs="Helvetica"/>
          <w:color w:val="333333"/>
          <w:sz w:val="22"/>
          <w:szCs w:val="22"/>
        </w:rPr>
        <w:t xml:space="preserve"> is awarded annually in </w:t>
      </w:r>
      <w:r w:rsidR="008104C3" w:rsidRPr="005A5890">
        <w:rPr>
          <w:rFonts w:ascii="Helvetica" w:hAnsi="Helvetica" w:cs="Helvetica"/>
          <w:color w:val="333333"/>
          <w:sz w:val="22"/>
          <w:szCs w:val="22"/>
        </w:rPr>
        <w:t xml:space="preserve">memory of Neil Mackenzie who tragically lost his life in a climbing accident in Canada in January 2015.  </w:t>
      </w:r>
      <w:r>
        <w:rPr>
          <w:rFonts w:ascii="Helvetica" w:hAnsi="Helvetica" w:cs="Helvetica"/>
          <w:color w:val="333333"/>
          <w:sz w:val="22"/>
          <w:szCs w:val="22"/>
        </w:rPr>
        <w:t>It</w:t>
      </w:r>
      <w:r w:rsidR="008104C3" w:rsidRPr="005A5890">
        <w:rPr>
          <w:rFonts w:ascii="Helvetica" w:hAnsi="Helvetica" w:cs="Helvetica"/>
          <w:color w:val="333333"/>
          <w:sz w:val="22"/>
          <w:szCs w:val="22"/>
        </w:rPr>
        <w:t xml:space="preserve"> provide</w:t>
      </w:r>
      <w:r>
        <w:rPr>
          <w:rFonts w:ascii="Helvetica" w:hAnsi="Helvetica" w:cs="Helvetica"/>
          <w:color w:val="333333"/>
          <w:sz w:val="22"/>
          <w:szCs w:val="22"/>
        </w:rPr>
        <w:t>s</w:t>
      </w:r>
      <w:r w:rsidR="008104C3" w:rsidRPr="005A5890">
        <w:rPr>
          <w:rFonts w:ascii="Helvetica" w:hAnsi="Helvetica" w:cs="Helvetica"/>
          <w:color w:val="333333"/>
          <w:sz w:val="22"/>
          <w:szCs w:val="22"/>
        </w:rPr>
        <w:t xml:space="preserve"> a </w:t>
      </w:r>
      <w:r w:rsidR="00787EEA" w:rsidRPr="005A5890">
        <w:rPr>
          <w:rFonts w:ascii="Helvetica" w:hAnsi="Helvetica" w:cs="Helvetica"/>
          <w:color w:val="333333"/>
          <w:sz w:val="22"/>
          <w:szCs w:val="22"/>
        </w:rPr>
        <w:t xml:space="preserve">bursary to </w:t>
      </w:r>
      <w:r w:rsidR="00CD323F">
        <w:rPr>
          <w:rFonts w:ascii="Helvetica" w:hAnsi="Helvetica" w:cs="Helvetica"/>
          <w:color w:val="333333"/>
          <w:sz w:val="22"/>
          <w:szCs w:val="22"/>
        </w:rPr>
        <w:t xml:space="preserve">support members </w:t>
      </w:r>
      <w:r w:rsidR="00787EEA" w:rsidRPr="005A5890">
        <w:rPr>
          <w:rFonts w:ascii="Helvetica" w:hAnsi="Helvetica" w:cs="Helvetica"/>
          <w:color w:val="333333"/>
          <w:sz w:val="22"/>
          <w:szCs w:val="22"/>
        </w:rPr>
        <w:t>participating in, or developing activities related to</w:t>
      </w:r>
      <w:r w:rsidR="008104C3" w:rsidRPr="005A5890">
        <w:rPr>
          <w:rFonts w:ascii="Helvetica" w:hAnsi="Helvetica" w:cs="Helvetica"/>
          <w:color w:val="333333"/>
          <w:sz w:val="22"/>
          <w:szCs w:val="22"/>
        </w:rPr>
        <w:t>,</w:t>
      </w:r>
      <w:r w:rsidR="00787EEA" w:rsidRPr="005A5890">
        <w:rPr>
          <w:rFonts w:ascii="Helvetica" w:hAnsi="Helvetica" w:cs="Helvetica"/>
          <w:color w:val="333333"/>
          <w:sz w:val="22"/>
          <w:szCs w:val="22"/>
        </w:rPr>
        <w:t xml:space="preserve"> public engagement</w:t>
      </w:r>
      <w:r w:rsidR="00CD323F">
        <w:rPr>
          <w:rFonts w:ascii="Helvetica" w:hAnsi="Helvetica" w:cs="Helvetica"/>
          <w:color w:val="333333"/>
          <w:sz w:val="22"/>
          <w:szCs w:val="22"/>
        </w:rPr>
        <w:t xml:space="preserve">. The overall aim is to </w:t>
      </w:r>
      <w:r w:rsidR="00787EEA" w:rsidRPr="005A5890">
        <w:rPr>
          <w:rFonts w:ascii="Helvetica" w:hAnsi="Helvetica" w:cs="Helvetica"/>
          <w:color w:val="333333"/>
          <w:sz w:val="22"/>
          <w:szCs w:val="22"/>
        </w:rPr>
        <w:t xml:space="preserve">enhance awareness of </w:t>
      </w:r>
      <w:r w:rsidR="00CD323F">
        <w:rPr>
          <w:rFonts w:ascii="Helvetica" w:hAnsi="Helvetica" w:cs="Helvetica"/>
          <w:color w:val="333333"/>
          <w:sz w:val="22"/>
          <w:szCs w:val="22"/>
        </w:rPr>
        <w:t xml:space="preserve">the </w:t>
      </w:r>
      <w:r w:rsidR="00CD323F" w:rsidRPr="005A5890">
        <w:rPr>
          <w:rFonts w:ascii="Helvetica" w:hAnsi="Helvetica" w:cs="Helvetica"/>
          <w:color w:val="333333"/>
          <w:sz w:val="22"/>
          <w:szCs w:val="22"/>
        </w:rPr>
        <w:t xml:space="preserve">basic, clinical </w:t>
      </w:r>
      <w:r w:rsidR="00CD323F">
        <w:rPr>
          <w:rFonts w:ascii="Helvetica" w:hAnsi="Helvetica" w:cs="Helvetica"/>
          <w:color w:val="333333"/>
          <w:sz w:val="22"/>
          <w:szCs w:val="22"/>
        </w:rPr>
        <w:t>and/</w:t>
      </w:r>
      <w:r w:rsidR="00CD323F" w:rsidRPr="005A5890">
        <w:rPr>
          <w:rFonts w:ascii="Helvetica" w:hAnsi="Helvetica" w:cs="Helvetica"/>
          <w:color w:val="333333"/>
          <w:sz w:val="22"/>
          <w:szCs w:val="22"/>
        </w:rPr>
        <w:t xml:space="preserve">or translational research </w:t>
      </w:r>
      <w:r w:rsidR="00CD323F">
        <w:rPr>
          <w:rFonts w:ascii="Helvetica" w:hAnsi="Helvetica" w:cs="Helvetica"/>
          <w:color w:val="333333"/>
          <w:sz w:val="22"/>
          <w:szCs w:val="22"/>
        </w:rPr>
        <w:t xml:space="preserve">that is undertaken </w:t>
      </w:r>
      <w:r w:rsidR="005A5890" w:rsidRPr="005A5890">
        <w:rPr>
          <w:rFonts w:ascii="Helvetica" w:hAnsi="Helvetica" w:cs="Helvetica"/>
          <w:color w:val="333333"/>
          <w:sz w:val="22"/>
          <w:szCs w:val="22"/>
        </w:rPr>
        <w:t>by members of the Bone Research Society</w:t>
      </w:r>
      <w:r w:rsidR="003348CC">
        <w:rPr>
          <w:rFonts w:ascii="Helvetica" w:hAnsi="Helvetica" w:cs="Helvetica"/>
          <w:color w:val="333333"/>
          <w:sz w:val="22"/>
          <w:szCs w:val="22"/>
        </w:rPr>
        <w:t xml:space="preserve"> (BRS)</w:t>
      </w:r>
      <w:r w:rsidR="00787EEA" w:rsidRPr="005A5890">
        <w:rPr>
          <w:rFonts w:ascii="Helvetica" w:hAnsi="Helvetica" w:cs="Helvetica"/>
          <w:color w:val="333333"/>
          <w:sz w:val="22"/>
          <w:szCs w:val="22"/>
        </w:rPr>
        <w:t xml:space="preserve">. </w:t>
      </w:r>
    </w:p>
    <w:p w14:paraId="2ADCB683" w14:textId="7238C1D0" w:rsidR="00787EEA" w:rsidRPr="005A5890" w:rsidRDefault="00787EEA" w:rsidP="0077646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5A5890">
        <w:rPr>
          <w:rFonts w:ascii="Helvetica" w:hAnsi="Helvetica" w:cs="Helvetica"/>
          <w:color w:val="333333"/>
          <w:sz w:val="22"/>
          <w:szCs w:val="22"/>
        </w:rPr>
        <w:t xml:space="preserve">Neil was an enthusiastic contributor to the life of the BRS and an excellent, promising young scientist. His infectious enthusiasm for research led him to serve in the past as a </w:t>
      </w:r>
      <w:r w:rsidR="00F6463C" w:rsidRPr="005A5890">
        <w:rPr>
          <w:rFonts w:ascii="Helvetica" w:hAnsi="Helvetica" w:cs="Helvetica"/>
          <w:color w:val="333333"/>
          <w:sz w:val="22"/>
          <w:szCs w:val="22"/>
        </w:rPr>
        <w:t xml:space="preserve">New </w:t>
      </w:r>
      <w:r w:rsidRPr="005A5890">
        <w:rPr>
          <w:rFonts w:ascii="Helvetica" w:hAnsi="Helvetica" w:cs="Helvetica"/>
          <w:color w:val="333333"/>
          <w:sz w:val="22"/>
          <w:szCs w:val="22"/>
        </w:rPr>
        <w:t>Investigator representative on the BRS Committee</w:t>
      </w:r>
      <w:r w:rsidR="00FE211F" w:rsidRPr="005A5890">
        <w:rPr>
          <w:rFonts w:ascii="Helvetica" w:hAnsi="Helvetica" w:cs="Helvetica"/>
          <w:color w:val="333333"/>
          <w:sz w:val="22"/>
          <w:szCs w:val="22"/>
        </w:rPr>
        <w:t xml:space="preserve"> and as such, this award </w:t>
      </w:r>
      <w:r w:rsidR="00BE55DC">
        <w:rPr>
          <w:rFonts w:ascii="Helvetica" w:hAnsi="Helvetica" w:cs="Helvetica"/>
          <w:color w:val="333333"/>
          <w:sz w:val="22"/>
          <w:szCs w:val="22"/>
        </w:rPr>
        <w:t>honours</w:t>
      </w:r>
      <w:r w:rsidR="00FE211F" w:rsidRPr="005A5890">
        <w:rPr>
          <w:rFonts w:ascii="Helvetica" w:hAnsi="Helvetica" w:cs="Helvetica"/>
          <w:color w:val="333333"/>
          <w:sz w:val="22"/>
          <w:szCs w:val="22"/>
        </w:rPr>
        <w:t xml:space="preserve"> his vigour an</w:t>
      </w:r>
      <w:r w:rsidR="00541DAB" w:rsidRPr="005A5890">
        <w:rPr>
          <w:rFonts w:ascii="Helvetica" w:hAnsi="Helvetica" w:cs="Helvetica"/>
          <w:color w:val="141823"/>
          <w:sz w:val="22"/>
          <w:szCs w:val="22"/>
          <w:shd w:val="clear" w:color="auto" w:fill="FFFFFF"/>
        </w:rPr>
        <w:t>d commitment to both the society and the bon</w:t>
      </w:r>
      <w:r w:rsidR="00FE211F" w:rsidRPr="005A5890">
        <w:rPr>
          <w:rFonts w:ascii="Helvetica" w:hAnsi="Helvetica" w:cs="Helvetica"/>
          <w:color w:val="141823"/>
          <w:sz w:val="22"/>
          <w:szCs w:val="22"/>
          <w:shd w:val="clear" w:color="auto" w:fill="FFFFFF"/>
        </w:rPr>
        <w:t>e field</w:t>
      </w:r>
      <w:r w:rsidR="00541DAB" w:rsidRPr="005A5890">
        <w:rPr>
          <w:rFonts w:ascii="Helvetica" w:hAnsi="Helvetica" w:cs="Helvetica"/>
          <w:color w:val="141823"/>
          <w:sz w:val="22"/>
          <w:szCs w:val="22"/>
          <w:shd w:val="clear" w:color="auto" w:fill="FFFFFF"/>
        </w:rPr>
        <w:t>.</w:t>
      </w:r>
    </w:p>
    <w:p w14:paraId="67C6B10D" w14:textId="3B648D2A" w:rsidR="00846EB0" w:rsidRDefault="004854EA" w:rsidP="0077646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b/>
          <w:color w:val="333333"/>
          <w:sz w:val="22"/>
          <w:szCs w:val="22"/>
        </w:rPr>
        <w:t>Members, and in particular New Investigators,</w:t>
      </w:r>
      <w:r w:rsidR="00541DAB" w:rsidRPr="00846EB0">
        <w:rPr>
          <w:rFonts w:ascii="Helvetica" w:hAnsi="Helvetica" w:cs="Helvetica"/>
          <w:b/>
          <w:color w:val="333333"/>
          <w:sz w:val="22"/>
          <w:szCs w:val="22"/>
        </w:rPr>
        <w:t xml:space="preserve"> are invited to submit an application</w:t>
      </w:r>
      <w:r w:rsidR="00FE211F" w:rsidRPr="00846EB0">
        <w:rPr>
          <w:rFonts w:ascii="Helvetica" w:hAnsi="Helvetica" w:cs="Helvetica"/>
          <w:b/>
          <w:color w:val="333333"/>
          <w:sz w:val="22"/>
          <w:szCs w:val="22"/>
        </w:rPr>
        <w:t xml:space="preserve"> </w:t>
      </w:r>
      <w:r>
        <w:rPr>
          <w:rFonts w:ascii="Helvetica" w:hAnsi="Helvetica" w:cs="Helvetica"/>
          <w:b/>
          <w:color w:val="333333"/>
          <w:sz w:val="22"/>
          <w:szCs w:val="22"/>
        </w:rPr>
        <w:t xml:space="preserve">for the 2021 Neil Mackenzie Public Engagement Award. </w:t>
      </w:r>
      <w:r>
        <w:rPr>
          <w:rFonts w:ascii="Helvetica" w:hAnsi="Helvetica" w:cs="Helvetica"/>
          <w:color w:val="333333"/>
          <w:sz w:val="22"/>
          <w:szCs w:val="22"/>
        </w:rPr>
        <w:t xml:space="preserve">Normally, these public engagement events are run in association with the annual meeting, however, due to the ongoing Covid-19 pandemic the timing of any such sessions in 2021 is flexible.   </w:t>
      </w:r>
      <w:r w:rsidR="00BE55DC">
        <w:rPr>
          <w:rFonts w:ascii="Helvetica" w:hAnsi="Helvetica" w:cs="Helvetica"/>
          <w:color w:val="333333"/>
          <w:sz w:val="22"/>
          <w:szCs w:val="22"/>
        </w:rPr>
        <w:t xml:space="preserve">  </w:t>
      </w:r>
    </w:p>
    <w:p w14:paraId="2DBB7A0B" w14:textId="73B0D814" w:rsidR="005A5890" w:rsidRPr="005A5890" w:rsidRDefault="00846EB0" w:rsidP="0077646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846EB0">
        <w:rPr>
          <w:rFonts w:ascii="Helvetica" w:hAnsi="Helvetica" w:cs="Helvetica"/>
          <w:b/>
          <w:color w:val="333333"/>
          <w:sz w:val="22"/>
          <w:szCs w:val="22"/>
        </w:rPr>
        <w:t>To apply</w:t>
      </w:r>
      <w:r w:rsidRPr="005A5890">
        <w:rPr>
          <w:rFonts w:ascii="Helvetica" w:hAnsi="Helvetica" w:cs="Helvetica"/>
          <w:color w:val="333333"/>
          <w:sz w:val="22"/>
          <w:szCs w:val="22"/>
        </w:rPr>
        <w:t xml:space="preserve">, please email </w:t>
      </w:r>
      <w:hyperlink r:id="rId7" w:history="1">
        <w:r w:rsidRPr="005A5890">
          <w:rPr>
            <w:rStyle w:val="Hyperlink"/>
            <w:rFonts w:ascii="Helvetica" w:hAnsi="Helvetica" w:cs="Helvetica"/>
            <w:sz w:val="22"/>
            <w:szCs w:val="22"/>
          </w:rPr>
          <w:t>info@boneresearchsociety.org</w:t>
        </w:r>
      </w:hyperlink>
      <w:r w:rsidRPr="005A5890">
        <w:rPr>
          <w:rFonts w:ascii="Helvetica" w:hAnsi="Helvetica" w:cs="Helvetica"/>
          <w:color w:val="333333"/>
          <w:sz w:val="22"/>
          <w:szCs w:val="22"/>
        </w:rPr>
        <w:t xml:space="preserve"> with details of </w:t>
      </w:r>
      <w:r>
        <w:rPr>
          <w:rFonts w:ascii="Helvetica" w:hAnsi="Helvetica" w:cs="Helvetica"/>
          <w:color w:val="333333"/>
          <w:sz w:val="22"/>
          <w:szCs w:val="22"/>
        </w:rPr>
        <w:t>the</w:t>
      </w:r>
      <w:r w:rsidRPr="005A5890">
        <w:rPr>
          <w:rFonts w:ascii="Helvetica" w:hAnsi="Helvetica" w:cs="Helvetica"/>
          <w:color w:val="333333"/>
          <w:sz w:val="22"/>
          <w:szCs w:val="22"/>
        </w:rPr>
        <w:t xml:space="preserve"> public engagemen</w:t>
      </w:r>
      <w:r>
        <w:rPr>
          <w:rFonts w:ascii="Helvetica" w:hAnsi="Helvetica" w:cs="Helvetica"/>
          <w:color w:val="333333"/>
          <w:sz w:val="22"/>
          <w:szCs w:val="22"/>
        </w:rPr>
        <w:t>t session</w:t>
      </w:r>
      <w:r w:rsidR="004854EA">
        <w:rPr>
          <w:rFonts w:ascii="Helvetica" w:hAnsi="Helvetica" w:cs="Helvetica"/>
          <w:color w:val="333333"/>
          <w:sz w:val="22"/>
          <w:szCs w:val="22"/>
        </w:rPr>
        <w:t xml:space="preserve"> you would like to run</w:t>
      </w:r>
      <w:r w:rsidR="00BE55DC">
        <w:rPr>
          <w:rFonts w:ascii="Helvetica" w:hAnsi="Helvetica" w:cs="Helvetica"/>
          <w:color w:val="333333"/>
          <w:sz w:val="22"/>
          <w:szCs w:val="22"/>
        </w:rPr>
        <w:t xml:space="preserve">.  </w:t>
      </w:r>
      <w:r>
        <w:rPr>
          <w:rFonts w:ascii="Helvetica" w:hAnsi="Helvetica" w:cs="Helvetica"/>
          <w:color w:val="333333"/>
          <w:sz w:val="22"/>
          <w:szCs w:val="22"/>
        </w:rPr>
        <w:t>The application (no more than 500 words) should include a title</w:t>
      </w:r>
      <w:r w:rsidR="004854EA"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Helvetica" w:hAnsi="Helvetica" w:cs="Helvetica"/>
          <w:color w:val="333333"/>
          <w:sz w:val="22"/>
          <w:szCs w:val="22"/>
        </w:rPr>
        <w:t>aims and ob</w:t>
      </w:r>
      <w:r w:rsidR="004854EA">
        <w:rPr>
          <w:rFonts w:ascii="Helvetica" w:hAnsi="Helvetica" w:cs="Helvetica"/>
          <w:color w:val="333333"/>
          <w:sz w:val="22"/>
          <w:szCs w:val="22"/>
        </w:rPr>
        <w:t xml:space="preserve">jectives </w:t>
      </w:r>
      <w:r>
        <w:rPr>
          <w:rFonts w:ascii="Helvetica" w:hAnsi="Helvetica" w:cs="Helvetica"/>
          <w:color w:val="333333"/>
          <w:sz w:val="22"/>
          <w:szCs w:val="22"/>
        </w:rPr>
        <w:t>and a summary of the scientific content.</w:t>
      </w:r>
      <w:r w:rsidR="004854EA">
        <w:rPr>
          <w:rFonts w:ascii="Helvetica" w:hAnsi="Helvetica" w:cs="Helvetica"/>
          <w:color w:val="333333"/>
          <w:sz w:val="22"/>
          <w:szCs w:val="22"/>
        </w:rPr>
        <w:t xml:space="preserve"> Please also include a brief description of how the session will be run (e.g. online) and when you would intend for it to take place.</w:t>
      </w:r>
    </w:p>
    <w:p w14:paraId="2B7606E7" w14:textId="5E03E243" w:rsidR="00FE211F" w:rsidRPr="005A5890" w:rsidRDefault="008104C3" w:rsidP="0077646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5A5890">
        <w:rPr>
          <w:rFonts w:ascii="Helvetica" w:hAnsi="Helvetica" w:cs="Helvetica"/>
          <w:color w:val="333333"/>
          <w:sz w:val="22"/>
          <w:szCs w:val="22"/>
        </w:rPr>
        <w:t>The successful applicant</w:t>
      </w:r>
      <w:r w:rsidR="00F6463C" w:rsidRPr="005A5890">
        <w:rPr>
          <w:rFonts w:ascii="Helvetica" w:hAnsi="Helvetica" w:cs="Helvetica"/>
          <w:color w:val="333333"/>
          <w:sz w:val="22"/>
          <w:szCs w:val="22"/>
        </w:rPr>
        <w:t>/s</w:t>
      </w:r>
      <w:r w:rsidRPr="005A5890">
        <w:rPr>
          <w:rFonts w:ascii="Helvetica" w:hAnsi="Helvetica" w:cs="Helvetica"/>
          <w:color w:val="333333"/>
          <w:sz w:val="22"/>
          <w:szCs w:val="22"/>
        </w:rPr>
        <w:t xml:space="preserve"> will</w:t>
      </w:r>
      <w:r w:rsidR="0022117A" w:rsidRPr="005A5890">
        <w:rPr>
          <w:rFonts w:ascii="Helvetica" w:hAnsi="Helvetica" w:cs="Helvetica"/>
          <w:color w:val="333333"/>
          <w:sz w:val="22"/>
          <w:szCs w:val="22"/>
        </w:rPr>
        <w:t xml:space="preserve"> </w:t>
      </w:r>
      <w:r w:rsidR="00846EB0">
        <w:rPr>
          <w:rFonts w:ascii="Helvetica" w:hAnsi="Helvetica" w:cs="Helvetica"/>
          <w:color w:val="333333"/>
          <w:sz w:val="22"/>
          <w:szCs w:val="22"/>
        </w:rPr>
        <w:t xml:space="preserve">also </w:t>
      </w:r>
      <w:r w:rsidRPr="005A5890">
        <w:rPr>
          <w:rFonts w:ascii="Helvetica" w:hAnsi="Helvetica" w:cs="Helvetica"/>
          <w:color w:val="333333"/>
          <w:sz w:val="22"/>
          <w:szCs w:val="22"/>
        </w:rPr>
        <w:t xml:space="preserve">be </w:t>
      </w:r>
      <w:r w:rsidR="0022117A" w:rsidRPr="005A5890">
        <w:rPr>
          <w:rFonts w:ascii="Helvetica" w:hAnsi="Helvetica" w:cs="Helvetica"/>
          <w:color w:val="333333"/>
          <w:sz w:val="22"/>
          <w:szCs w:val="22"/>
        </w:rPr>
        <w:t xml:space="preserve">awarded </w:t>
      </w:r>
      <w:r w:rsidR="00846EB0">
        <w:rPr>
          <w:rFonts w:ascii="Helvetica" w:hAnsi="Helvetica" w:cs="Helvetica"/>
          <w:color w:val="333333"/>
          <w:sz w:val="22"/>
          <w:szCs w:val="22"/>
        </w:rPr>
        <w:t xml:space="preserve">a total of </w:t>
      </w:r>
      <w:r w:rsidRPr="005A5890">
        <w:rPr>
          <w:rFonts w:ascii="Helvetica" w:hAnsi="Helvetica" w:cs="Helvetica"/>
          <w:color w:val="333333"/>
          <w:sz w:val="22"/>
          <w:szCs w:val="22"/>
        </w:rPr>
        <w:t xml:space="preserve">£500 </w:t>
      </w:r>
      <w:r w:rsidR="00846EB0">
        <w:rPr>
          <w:rFonts w:ascii="Helvetica" w:hAnsi="Helvetica" w:cs="Helvetica"/>
          <w:color w:val="333333"/>
          <w:sz w:val="22"/>
          <w:szCs w:val="22"/>
        </w:rPr>
        <w:t xml:space="preserve">which can </w:t>
      </w:r>
      <w:r w:rsidR="005A5890" w:rsidRPr="005A5890">
        <w:rPr>
          <w:rFonts w:ascii="Helvetica" w:hAnsi="Helvetica" w:cs="Helvetica"/>
          <w:color w:val="333333"/>
          <w:sz w:val="22"/>
          <w:szCs w:val="22"/>
        </w:rPr>
        <w:t>be used</w:t>
      </w:r>
      <w:r w:rsidR="00846EB0">
        <w:rPr>
          <w:rFonts w:ascii="Helvetica" w:hAnsi="Helvetica" w:cs="Helvetica"/>
          <w:color w:val="333333"/>
          <w:sz w:val="22"/>
          <w:szCs w:val="22"/>
        </w:rPr>
        <w:t>,</w:t>
      </w:r>
      <w:r w:rsidR="005A5890" w:rsidRPr="005A5890">
        <w:rPr>
          <w:rFonts w:ascii="Helvetica" w:hAnsi="Helvetica" w:cs="Helvetica"/>
          <w:color w:val="333333"/>
          <w:sz w:val="22"/>
          <w:szCs w:val="22"/>
        </w:rPr>
        <w:t xml:space="preserve"> for example, for the purchase of m</w:t>
      </w:r>
      <w:r w:rsidR="004854EA">
        <w:rPr>
          <w:rFonts w:ascii="Helvetica" w:hAnsi="Helvetica" w:cs="Helvetica"/>
          <w:color w:val="333333"/>
          <w:sz w:val="22"/>
          <w:szCs w:val="22"/>
        </w:rPr>
        <w:t>aterials for the presentation</w:t>
      </w:r>
      <w:r w:rsidR="005A5890" w:rsidRPr="005A5890">
        <w:rPr>
          <w:rFonts w:ascii="Helvetica" w:hAnsi="Helvetica" w:cs="Helvetica"/>
          <w:color w:val="333333"/>
          <w:sz w:val="22"/>
          <w:szCs w:val="22"/>
        </w:rPr>
        <w:t xml:space="preserve">.  </w:t>
      </w:r>
      <w:r w:rsidR="004A03F9">
        <w:rPr>
          <w:rFonts w:ascii="Helvetica" w:hAnsi="Helvetica" w:cs="Helvetica"/>
          <w:color w:val="333333"/>
          <w:sz w:val="22"/>
          <w:szCs w:val="22"/>
        </w:rPr>
        <w:t xml:space="preserve">  </w:t>
      </w:r>
    </w:p>
    <w:p w14:paraId="69F393EC" w14:textId="77777777" w:rsidR="000123DD" w:rsidRDefault="009D668B"/>
    <w:sectPr w:rsidR="00012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EEA"/>
    <w:rsid w:val="000531D0"/>
    <w:rsid w:val="00165F48"/>
    <w:rsid w:val="001C1808"/>
    <w:rsid w:val="0022117A"/>
    <w:rsid w:val="003204FA"/>
    <w:rsid w:val="003348CC"/>
    <w:rsid w:val="003B1571"/>
    <w:rsid w:val="003D5CFF"/>
    <w:rsid w:val="004854EA"/>
    <w:rsid w:val="004A03F9"/>
    <w:rsid w:val="004B1334"/>
    <w:rsid w:val="00541DAB"/>
    <w:rsid w:val="005A5890"/>
    <w:rsid w:val="005F4014"/>
    <w:rsid w:val="006C3332"/>
    <w:rsid w:val="0077646A"/>
    <w:rsid w:val="00787EEA"/>
    <w:rsid w:val="008104C3"/>
    <w:rsid w:val="00846EB0"/>
    <w:rsid w:val="00854F61"/>
    <w:rsid w:val="009B2771"/>
    <w:rsid w:val="009D668B"/>
    <w:rsid w:val="00A37DC6"/>
    <w:rsid w:val="00AB1059"/>
    <w:rsid w:val="00B763FB"/>
    <w:rsid w:val="00B87993"/>
    <w:rsid w:val="00BE55DC"/>
    <w:rsid w:val="00C1118B"/>
    <w:rsid w:val="00CD323F"/>
    <w:rsid w:val="00D172E0"/>
    <w:rsid w:val="00F6463C"/>
    <w:rsid w:val="00F803B7"/>
    <w:rsid w:val="00FE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3125F"/>
  <w15:docId w15:val="{7133D736-FC04-4881-8D3C-B1FF19A8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0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4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4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4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58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oneresearchsociet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4D3DB-FA47-4FEF-A4DC-B7BF869F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STAINES Katherine</dc:creator>
  <cp:lastModifiedBy>Allison, Sarah Dr (Sch of Biosci &amp; Med)</cp:lastModifiedBy>
  <cp:revision>2</cp:revision>
  <dcterms:created xsi:type="dcterms:W3CDTF">2021-06-25T13:04:00Z</dcterms:created>
  <dcterms:modified xsi:type="dcterms:W3CDTF">2021-06-25T13:04:00Z</dcterms:modified>
</cp:coreProperties>
</file>